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E5D" w:rsidRDefault="00272E5D" w:rsidP="006F09BD">
      <w:bookmarkStart w:id="0" w:name="_GoBack"/>
      <w:bookmarkEnd w:id="0"/>
      <w:r>
        <w:rPr>
          <w:rFonts w:ascii="Meiryo UI" w:eastAsia="Meiryo UI" w:hAnsi="Meiryo UI" w:cs="Meiryo UI"/>
          <w:noProof/>
        </w:rPr>
        <mc:AlternateContent>
          <mc:Choice Requires="wps">
            <w:drawing>
              <wp:anchor distT="0" distB="0" distL="114300" distR="114300" simplePos="0" relativeHeight="251703296" behindDoc="0" locked="0" layoutInCell="1" allowOverlap="1" wp14:anchorId="07C20AD0" wp14:editId="3A25743A">
                <wp:simplePos x="0" y="0"/>
                <wp:positionH relativeFrom="column">
                  <wp:posOffset>320040</wp:posOffset>
                </wp:positionH>
                <wp:positionV relativeFrom="paragraph">
                  <wp:posOffset>29210</wp:posOffset>
                </wp:positionV>
                <wp:extent cx="2143125" cy="390525"/>
                <wp:effectExtent l="0" t="0" r="28575" b="28575"/>
                <wp:wrapNone/>
                <wp:docPr id="30" name="横巻き 30"/>
                <wp:cNvGraphicFramePr/>
                <a:graphic xmlns:a="http://schemas.openxmlformats.org/drawingml/2006/main">
                  <a:graphicData uri="http://schemas.microsoft.com/office/word/2010/wordprocessingShape">
                    <wps:wsp>
                      <wps:cNvSpPr/>
                      <wps:spPr>
                        <a:xfrm>
                          <a:off x="0" y="0"/>
                          <a:ext cx="2143125" cy="390525"/>
                        </a:xfrm>
                        <a:prstGeom prst="horizontalScroll">
                          <a:avLst/>
                        </a:prstGeom>
                        <a:solidFill>
                          <a:schemeClr val="accent6">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72E5D" w:rsidRPr="00371574" w:rsidRDefault="00272E5D" w:rsidP="00272E5D">
                            <w:pPr>
                              <w:spacing w:line="300" w:lineRule="exact"/>
                              <w:jc w:val="center"/>
                              <w:rPr>
                                <w:rFonts w:ascii="Meiryo UI" w:eastAsia="Meiryo UI" w:hAnsi="Meiryo UI" w:cs="Meiryo UI"/>
                                <w:b/>
                                <w:sz w:val="24"/>
                              </w:rPr>
                            </w:pPr>
                            <w:r>
                              <w:rPr>
                                <w:rFonts w:ascii="Meiryo UI" w:eastAsia="Meiryo UI" w:hAnsi="Meiryo UI" w:cs="Meiryo UI" w:hint="eastAsia"/>
                                <w:b/>
                                <w:sz w:val="24"/>
                              </w:rPr>
                              <w:t>参加申込みにあたって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C20AD0"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横巻き 30" o:spid="_x0000_s1026" type="#_x0000_t98" style="position:absolute;left:0;text-align:left;margin-left:25.2pt;margin-top:2.3pt;width:168.75pt;height:30.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" fillcolor="#fbd4b4 [1305]" strokecolor="black [3213]" strokeweight="2pt">
                <v:textbox>
                  <w:txbxContent>
                    <w:p w:rsidR="00272E5D" w:rsidRPr="00371574" w:rsidRDefault="00272E5D" w:rsidP="00272E5D">
                      <w:pPr>
                        <w:spacing w:line="300" w:lineRule="exact"/>
                        <w:jc w:val="center"/>
                        <w:rPr>
                          <w:rFonts w:ascii="Meiryo UI" w:eastAsia="Meiryo UI" w:hAnsi="Meiryo UI" w:cs="Meiryo UI"/>
                          <w:b/>
                          <w:sz w:val="24"/>
                        </w:rPr>
                      </w:pPr>
                      <w:r>
                        <w:rPr>
                          <w:rFonts w:ascii="Meiryo UI" w:eastAsia="Meiryo UI" w:hAnsi="Meiryo UI" w:cs="Meiryo UI" w:hint="eastAsia"/>
                          <w:b/>
                          <w:sz w:val="24"/>
                        </w:rPr>
                        <w:t>参加申込みにあたって</w:t>
                      </w:r>
                    </w:p>
                  </w:txbxContent>
                </v:textbox>
              </v:shape>
            </w:pict>
          </mc:Fallback>
        </mc:AlternateContent>
      </w:r>
    </w:p>
    <w:p w:rsidR="00371574" w:rsidRPr="00B02EF8" w:rsidRDefault="00272E5D" w:rsidP="006F09BD">
      <w:r w:rsidRPr="00272E5D">
        <w:rPr>
          <w:rFonts w:ascii="Meiryo UI" w:eastAsia="Meiryo UI" w:hAnsi="Meiryo UI" w:cs="Meiryo UI"/>
          <w:noProof/>
        </w:rPr>
        <mc:AlternateContent>
          <mc:Choice Requires="wps">
            <w:drawing>
              <wp:anchor distT="0" distB="0" distL="114300" distR="114300" simplePos="0" relativeHeight="251701248" behindDoc="0" locked="0" layoutInCell="1" allowOverlap="1" wp14:anchorId="16660294" wp14:editId="627D9B77">
                <wp:simplePos x="0" y="0"/>
                <wp:positionH relativeFrom="column">
                  <wp:posOffset>-38101</wp:posOffset>
                </wp:positionH>
                <wp:positionV relativeFrom="paragraph">
                  <wp:posOffset>28575</wp:posOffset>
                </wp:positionV>
                <wp:extent cx="6638925" cy="3686175"/>
                <wp:effectExtent l="0" t="0" r="28575" b="28575"/>
                <wp:wrapNone/>
                <wp:docPr id="29" name="角丸四角形 29"/>
                <wp:cNvGraphicFramePr/>
                <a:graphic xmlns:a="http://schemas.openxmlformats.org/drawingml/2006/main">
                  <a:graphicData uri="http://schemas.microsoft.com/office/word/2010/wordprocessingShape">
                    <wps:wsp>
                      <wps:cNvSpPr/>
                      <wps:spPr>
                        <a:xfrm>
                          <a:off x="0" y="0"/>
                          <a:ext cx="6638925" cy="3686175"/>
                        </a:xfrm>
                        <a:prstGeom prst="roundRect">
                          <a:avLst>
                            <a:gd name="adj" fmla="val 6134"/>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D81B8" id="角丸四角形 29" o:spid="_x0000_s1026" style="position:absolute;left:0;text-align:left;margin-left:-3pt;margin-top:2.25pt;width:522.75pt;height:290.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0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" filled="f" strokecolor="black [3213]" strokeweight="2pt"/>
            </w:pict>
          </mc:Fallback>
        </mc:AlternateContent>
      </w:r>
    </w:p>
    <w:p w:rsidR="007A0A14" w:rsidRDefault="0064554C" w:rsidP="008D3169">
      <w:pPr>
        <w:spacing w:line="400" w:lineRule="exact"/>
        <w:ind w:leftChars="200" w:left="420"/>
        <w:rPr>
          <w:rFonts w:ascii="Meiryo UI" w:eastAsia="Meiryo UI" w:hAnsi="Meiryo UI" w:cs="Meiryo UI"/>
          <w:sz w:val="24"/>
        </w:rPr>
      </w:pPr>
      <w:r w:rsidRPr="00F95B8B">
        <w:rPr>
          <w:rFonts w:ascii="Meiryo UI" w:eastAsia="Meiryo UI" w:hAnsi="Meiryo UI" w:cs="Meiryo UI" w:hint="eastAsia"/>
          <w:sz w:val="24"/>
        </w:rPr>
        <w:t>【</w:t>
      </w:r>
      <w:r w:rsidRPr="00F13A22">
        <w:rPr>
          <w:rFonts w:ascii="Meiryo UI" w:eastAsia="Meiryo UI" w:hAnsi="Meiryo UI" w:cs="Meiryo UI" w:hint="eastAsia"/>
          <w:spacing w:val="23"/>
          <w:kern w:val="0"/>
          <w:sz w:val="24"/>
          <w:fitText w:val="1100" w:id="1723188993"/>
        </w:rPr>
        <w:t>対象企</w:t>
      </w:r>
      <w:r w:rsidRPr="00F13A22">
        <w:rPr>
          <w:rFonts w:ascii="Meiryo UI" w:eastAsia="Meiryo UI" w:hAnsi="Meiryo UI" w:cs="Meiryo UI" w:hint="eastAsia"/>
          <w:spacing w:val="1"/>
          <w:kern w:val="0"/>
          <w:sz w:val="24"/>
          <w:fitText w:val="1100" w:id="1723188993"/>
        </w:rPr>
        <w:t>業</w:t>
      </w:r>
      <w:r w:rsidRPr="00F95B8B">
        <w:rPr>
          <w:rFonts w:ascii="Meiryo UI" w:eastAsia="Meiryo UI" w:hAnsi="Meiryo UI" w:cs="Meiryo UI" w:hint="eastAsia"/>
          <w:sz w:val="24"/>
        </w:rPr>
        <w:t>】</w:t>
      </w:r>
      <w:r w:rsidR="003E2B3F" w:rsidRPr="00F95B8B">
        <w:rPr>
          <w:rFonts w:ascii="Meiryo UI" w:eastAsia="Meiryo UI" w:hAnsi="Meiryo UI" w:cs="Meiryo UI" w:hint="eastAsia"/>
          <w:sz w:val="24"/>
        </w:rPr>
        <w:t xml:space="preserve"> </w:t>
      </w:r>
      <w:r w:rsidR="00A43946" w:rsidRPr="006B6080">
        <w:rPr>
          <w:rFonts w:ascii="Meiryo UI" w:eastAsia="Meiryo UI" w:hAnsi="Meiryo UI" w:cs="Meiryo UI" w:hint="eastAsia"/>
          <w:sz w:val="24"/>
          <w:u w:val="single"/>
        </w:rPr>
        <w:t>平成30</w:t>
      </w:r>
      <w:r w:rsidR="007A0A14" w:rsidRPr="006B6080">
        <w:rPr>
          <w:rFonts w:ascii="Meiryo UI" w:eastAsia="Meiryo UI" w:hAnsi="Meiryo UI" w:cs="Meiryo UI" w:hint="eastAsia"/>
          <w:sz w:val="24"/>
          <w:u w:val="single"/>
        </w:rPr>
        <w:t>年度人材確保育成支援プロジェクトに事業エントリーした</w:t>
      </w:r>
      <w:r w:rsidR="00A43946" w:rsidRPr="006B6080">
        <w:rPr>
          <w:rFonts w:ascii="Meiryo UI" w:eastAsia="Meiryo UI" w:hAnsi="Meiryo UI" w:cs="Meiryo UI" w:hint="eastAsia"/>
          <w:sz w:val="24"/>
          <w:u w:val="single"/>
        </w:rPr>
        <w:t>企業</w:t>
      </w:r>
    </w:p>
    <w:p w:rsidR="007A0A14" w:rsidRPr="006B6080" w:rsidRDefault="007A0A14" w:rsidP="008D3169">
      <w:pPr>
        <w:spacing w:line="400" w:lineRule="exact"/>
        <w:ind w:leftChars="200" w:left="420"/>
        <w:rPr>
          <w:rFonts w:ascii="Meiryo UI" w:eastAsia="Meiryo UI" w:hAnsi="Meiryo UI" w:cs="Meiryo UI"/>
          <w:sz w:val="20"/>
          <w:szCs w:val="20"/>
        </w:rPr>
      </w:pPr>
      <w:r>
        <w:rPr>
          <w:rFonts w:ascii="Meiryo UI" w:eastAsia="Meiryo UI" w:hAnsi="Meiryo UI" w:cs="Meiryo UI" w:hint="eastAsia"/>
          <w:sz w:val="24"/>
        </w:rPr>
        <w:t xml:space="preserve">　　　　　　　　　</w:t>
      </w:r>
      <w:r w:rsidR="006B6080" w:rsidRPr="006B6080">
        <w:rPr>
          <w:rFonts w:ascii="Meiryo UI" w:eastAsia="Meiryo UI" w:hAnsi="Meiryo UI" w:cs="Meiryo UI" w:hint="eastAsia"/>
          <w:sz w:val="20"/>
          <w:szCs w:val="20"/>
        </w:rPr>
        <w:t>（モデル企業</w:t>
      </w:r>
      <w:r w:rsidR="00615F0B">
        <w:rPr>
          <w:rFonts w:ascii="Meiryo UI" w:eastAsia="Meiryo UI" w:hAnsi="Meiryo UI" w:cs="Meiryo UI" w:hint="eastAsia"/>
          <w:sz w:val="20"/>
          <w:szCs w:val="20"/>
        </w:rPr>
        <w:t>と</w:t>
      </w:r>
      <w:r w:rsidR="006B6080" w:rsidRPr="006B6080">
        <w:rPr>
          <w:rFonts w:ascii="Meiryo UI" w:eastAsia="Meiryo UI" w:hAnsi="Meiryo UI" w:cs="Meiryo UI" w:hint="eastAsia"/>
          <w:sz w:val="20"/>
          <w:szCs w:val="20"/>
        </w:rPr>
        <w:t>なるためには、上記プロジェクトに</w:t>
      </w:r>
      <w:r w:rsidRPr="006B6080">
        <w:rPr>
          <w:rFonts w:ascii="Meiryo UI" w:eastAsia="Meiryo UI" w:hAnsi="Meiryo UI" w:cs="Meiryo UI" w:hint="eastAsia"/>
          <w:sz w:val="20"/>
          <w:szCs w:val="20"/>
        </w:rPr>
        <w:t>選定されることが</w:t>
      </w:r>
      <w:r w:rsidR="006B6080" w:rsidRPr="006B6080">
        <w:rPr>
          <w:rFonts w:ascii="Meiryo UI" w:eastAsia="Meiryo UI" w:hAnsi="Meiryo UI" w:cs="Meiryo UI" w:hint="eastAsia"/>
          <w:sz w:val="20"/>
          <w:szCs w:val="20"/>
        </w:rPr>
        <w:t>必要となります。）</w:t>
      </w:r>
    </w:p>
    <w:p w:rsidR="006A48D9" w:rsidRDefault="006A48D9" w:rsidP="008D3169">
      <w:pPr>
        <w:spacing w:line="400" w:lineRule="exact"/>
        <w:ind w:leftChars="200" w:left="420"/>
        <w:rPr>
          <w:rFonts w:ascii="Meiryo UI" w:eastAsia="Meiryo UI" w:hAnsi="Meiryo UI" w:cs="Meiryo UI"/>
          <w:sz w:val="24"/>
        </w:rPr>
      </w:pPr>
      <w:r w:rsidRPr="00F95B8B">
        <w:rPr>
          <w:rFonts w:ascii="Meiryo UI" w:eastAsia="Meiryo UI" w:hAnsi="Meiryo UI" w:cs="Meiryo UI" w:hint="eastAsia"/>
          <w:sz w:val="24"/>
        </w:rPr>
        <w:t>【</w:t>
      </w:r>
      <w:r w:rsidRPr="00F13A22">
        <w:rPr>
          <w:rFonts w:ascii="Meiryo UI" w:eastAsia="Meiryo UI" w:hAnsi="Meiryo UI" w:cs="Meiryo UI" w:hint="eastAsia"/>
          <w:w w:val="85"/>
          <w:kern w:val="0"/>
          <w:sz w:val="24"/>
          <w:fitText w:val="1100" w:id="1723188994"/>
        </w:rPr>
        <w:t>モデル企業数</w:t>
      </w:r>
      <w:r w:rsidRPr="00F95B8B">
        <w:rPr>
          <w:rFonts w:ascii="Meiryo UI" w:eastAsia="Meiryo UI" w:hAnsi="Meiryo UI" w:cs="Meiryo UI" w:hint="eastAsia"/>
          <w:sz w:val="24"/>
        </w:rPr>
        <w:t>】 5社</w:t>
      </w:r>
    </w:p>
    <w:p w:rsidR="00E929F1" w:rsidRPr="00E929F1" w:rsidRDefault="008F0E66" w:rsidP="00E929F1">
      <w:pPr>
        <w:spacing w:line="400" w:lineRule="exact"/>
        <w:ind w:leftChars="200" w:left="420"/>
        <w:rPr>
          <w:rFonts w:ascii="Meiryo UI" w:eastAsia="Meiryo UI" w:hAnsi="Meiryo UI" w:cs="Meiryo UI"/>
          <w:sz w:val="24"/>
          <w:szCs w:val="24"/>
        </w:rPr>
      </w:pPr>
      <w:r>
        <w:rPr>
          <w:rFonts w:ascii="Meiryo UI" w:eastAsia="Meiryo UI" w:hAnsi="Meiryo UI" w:cs="Meiryo UI" w:hint="eastAsia"/>
          <w:sz w:val="24"/>
        </w:rPr>
        <w:t>【要　　　　件】</w:t>
      </w:r>
      <w:r w:rsidR="00C70019">
        <w:rPr>
          <w:rFonts w:ascii="Meiryo UI" w:eastAsia="Meiryo UI" w:hAnsi="Meiryo UI" w:cs="Meiryo UI" w:hint="eastAsia"/>
          <w:sz w:val="24"/>
          <w:szCs w:val="24"/>
        </w:rPr>
        <w:t>①経営</w:t>
      </w:r>
      <w:r w:rsidR="00E929F1" w:rsidRPr="00E929F1">
        <w:rPr>
          <w:rFonts w:ascii="Meiryo UI" w:eastAsia="Meiryo UI" w:hAnsi="Meiryo UI" w:cs="Meiryo UI" w:hint="eastAsia"/>
          <w:sz w:val="24"/>
          <w:szCs w:val="24"/>
        </w:rPr>
        <w:t>層がしっかりと関与し、対象者のOJT推進環境を提供すること</w:t>
      </w:r>
    </w:p>
    <w:p w:rsidR="00E929F1" w:rsidRPr="00E929F1" w:rsidRDefault="00E929F1" w:rsidP="00E929F1">
      <w:pPr>
        <w:spacing w:line="400" w:lineRule="exact"/>
        <w:ind w:leftChars="200" w:left="420"/>
        <w:rPr>
          <w:rFonts w:ascii="Meiryo UI" w:eastAsia="Meiryo UI" w:hAnsi="Meiryo UI" w:cs="Meiryo UI"/>
          <w:sz w:val="24"/>
          <w:szCs w:val="24"/>
        </w:rPr>
      </w:pPr>
      <w:r w:rsidRPr="00E929F1">
        <w:rPr>
          <w:rFonts w:ascii="Meiryo UI" w:eastAsia="Meiryo UI" w:hAnsi="Meiryo UI" w:cs="Meiryo UI" w:hint="eastAsia"/>
          <w:sz w:val="24"/>
          <w:szCs w:val="24"/>
        </w:rPr>
        <w:t xml:space="preserve">　</w:t>
      </w:r>
      <w:r>
        <w:rPr>
          <w:rFonts w:ascii="Meiryo UI" w:eastAsia="Meiryo UI" w:hAnsi="Meiryo UI" w:cs="Meiryo UI" w:hint="eastAsia"/>
          <w:sz w:val="24"/>
          <w:szCs w:val="24"/>
        </w:rPr>
        <w:t xml:space="preserve">　　　　　　　 </w:t>
      </w:r>
      <w:r w:rsidRPr="00E929F1">
        <w:rPr>
          <w:rFonts w:ascii="Meiryo UI" w:eastAsia="Meiryo UI" w:hAnsi="Meiryo UI" w:cs="Meiryo UI" w:hint="eastAsia"/>
          <w:sz w:val="24"/>
          <w:szCs w:val="24"/>
        </w:rPr>
        <w:t>②コンサル会社との調整や現場との段取りを行う事務局担当を設定し、推進支援すること</w:t>
      </w:r>
    </w:p>
    <w:p w:rsidR="006A48D9" w:rsidRPr="00F95B8B" w:rsidRDefault="006A48D9" w:rsidP="00E929F1">
      <w:pPr>
        <w:spacing w:line="400" w:lineRule="exact"/>
        <w:ind w:leftChars="200" w:left="420"/>
        <w:rPr>
          <w:rFonts w:ascii="Meiryo UI" w:eastAsia="Meiryo UI" w:hAnsi="Meiryo UI" w:cs="Meiryo UI"/>
          <w:sz w:val="24"/>
        </w:rPr>
      </w:pPr>
      <w:r w:rsidRPr="00F95B8B">
        <w:rPr>
          <w:rFonts w:ascii="Meiryo UI" w:eastAsia="Meiryo UI" w:hAnsi="Meiryo UI" w:cs="Meiryo UI" w:hint="eastAsia"/>
          <w:sz w:val="24"/>
        </w:rPr>
        <w:t>【</w:t>
      </w:r>
      <w:r w:rsidRPr="00F13A22">
        <w:rPr>
          <w:rFonts w:ascii="Meiryo UI" w:eastAsia="Meiryo UI" w:hAnsi="Meiryo UI" w:cs="Meiryo UI" w:hint="eastAsia"/>
          <w:spacing w:val="23"/>
          <w:kern w:val="0"/>
          <w:sz w:val="24"/>
          <w:fitText w:val="1100" w:id="1723188995"/>
        </w:rPr>
        <w:t>選考方</w:t>
      </w:r>
      <w:r w:rsidRPr="00F13A22">
        <w:rPr>
          <w:rFonts w:ascii="Meiryo UI" w:eastAsia="Meiryo UI" w:hAnsi="Meiryo UI" w:cs="Meiryo UI" w:hint="eastAsia"/>
          <w:spacing w:val="1"/>
          <w:kern w:val="0"/>
          <w:sz w:val="24"/>
          <w:fitText w:val="1100" w:id="1723188995"/>
        </w:rPr>
        <w:t>法</w:t>
      </w:r>
      <w:r w:rsidRPr="00F95B8B">
        <w:rPr>
          <w:rFonts w:ascii="Meiryo UI" w:eastAsia="Meiryo UI" w:hAnsi="Meiryo UI" w:cs="Meiryo UI" w:hint="eastAsia"/>
          <w:sz w:val="24"/>
        </w:rPr>
        <w:t>】 申請書類や企業の方へのヒアリングにより選考します。</w:t>
      </w:r>
    </w:p>
    <w:p w:rsidR="00BD6829" w:rsidRPr="00F95B8B" w:rsidRDefault="00A43946" w:rsidP="008D3169">
      <w:pPr>
        <w:spacing w:line="400" w:lineRule="exact"/>
        <w:ind w:leftChars="200" w:left="420"/>
        <w:rPr>
          <w:rFonts w:ascii="Meiryo UI" w:eastAsia="Meiryo UI" w:hAnsi="Meiryo UI" w:cs="Meiryo UI"/>
          <w:sz w:val="24"/>
        </w:rPr>
      </w:pPr>
      <w:r w:rsidRPr="00F95B8B">
        <w:rPr>
          <w:rFonts w:ascii="Meiryo UI" w:eastAsia="Meiryo UI" w:hAnsi="Meiryo UI" w:cs="Meiryo UI" w:hint="eastAsia"/>
          <w:sz w:val="24"/>
        </w:rPr>
        <w:t>【</w:t>
      </w:r>
      <w:r w:rsidRPr="00F13A22">
        <w:rPr>
          <w:rFonts w:ascii="Meiryo UI" w:eastAsia="Meiryo UI" w:hAnsi="Meiryo UI" w:cs="Meiryo UI" w:hint="eastAsia"/>
          <w:spacing w:val="23"/>
          <w:kern w:val="0"/>
          <w:sz w:val="24"/>
          <w:fitText w:val="1100" w:id="1723188996"/>
        </w:rPr>
        <w:t>応募期</w:t>
      </w:r>
      <w:r w:rsidRPr="00F13A22">
        <w:rPr>
          <w:rFonts w:ascii="Meiryo UI" w:eastAsia="Meiryo UI" w:hAnsi="Meiryo UI" w:cs="Meiryo UI" w:hint="eastAsia"/>
          <w:spacing w:val="1"/>
          <w:kern w:val="0"/>
          <w:sz w:val="24"/>
          <w:fitText w:val="1100" w:id="1723188996"/>
        </w:rPr>
        <w:t>間</w:t>
      </w:r>
      <w:r w:rsidRPr="00F95B8B">
        <w:rPr>
          <w:rFonts w:ascii="Meiryo UI" w:eastAsia="Meiryo UI" w:hAnsi="Meiryo UI" w:cs="Meiryo UI" w:hint="eastAsia"/>
          <w:sz w:val="24"/>
        </w:rPr>
        <w:t xml:space="preserve">】 平成30年7月6日(金) </w:t>
      </w:r>
      <w:r w:rsidR="00F95B8B">
        <w:rPr>
          <w:rFonts w:ascii="Meiryo UI" w:eastAsia="Meiryo UI" w:hAnsi="Meiryo UI" w:cs="Meiryo UI" w:hint="eastAsia"/>
          <w:sz w:val="24"/>
        </w:rPr>
        <w:t xml:space="preserve"> </w:t>
      </w:r>
      <w:r w:rsidR="006A48D9" w:rsidRPr="00F95B8B">
        <w:rPr>
          <w:rFonts w:ascii="Meiryo UI" w:eastAsia="Meiryo UI" w:hAnsi="Meiryo UI" w:cs="Meiryo UI" w:hint="eastAsia"/>
          <w:sz w:val="24"/>
        </w:rPr>
        <w:t xml:space="preserve">～　</w:t>
      </w:r>
      <w:r w:rsidRPr="00F95B8B">
        <w:rPr>
          <w:rFonts w:ascii="Meiryo UI" w:eastAsia="Meiryo UI" w:hAnsi="Meiryo UI" w:cs="Meiryo UI" w:hint="eastAsia"/>
          <w:sz w:val="24"/>
        </w:rPr>
        <w:t xml:space="preserve">7月20日(金) </w:t>
      </w:r>
    </w:p>
    <w:p w:rsidR="008D3169" w:rsidRPr="008D3169" w:rsidRDefault="008D3169" w:rsidP="008D3169">
      <w:pPr>
        <w:spacing w:line="400" w:lineRule="exact"/>
        <w:ind w:leftChars="200" w:left="420"/>
        <w:rPr>
          <w:rFonts w:ascii="Meiryo UI" w:eastAsia="Meiryo UI" w:hAnsi="Meiryo UI" w:cs="Meiryo UI"/>
          <w:sz w:val="24"/>
          <w:u w:val="single"/>
        </w:rPr>
      </w:pPr>
      <w:r w:rsidRPr="008D3169">
        <w:rPr>
          <w:rFonts w:ascii="Meiryo UI" w:eastAsia="Meiryo UI" w:hAnsi="Meiryo UI" w:cs="Meiryo UI" w:hint="eastAsia"/>
          <w:sz w:val="24"/>
        </w:rPr>
        <w:t>【</w:t>
      </w:r>
      <w:r w:rsidRPr="00F13A22">
        <w:rPr>
          <w:rFonts w:ascii="Meiryo UI" w:eastAsia="Meiryo UI" w:hAnsi="Meiryo UI" w:cs="Meiryo UI" w:hint="eastAsia"/>
          <w:spacing w:val="23"/>
          <w:kern w:val="0"/>
          <w:sz w:val="24"/>
          <w:fitText w:val="1100" w:id="1725147904"/>
        </w:rPr>
        <w:t>応募方</w:t>
      </w:r>
      <w:r w:rsidRPr="00F13A22">
        <w:rPr>
          <w:rFonts w:ascii="Meiryo UI" w:eastAsia="Meiryo UI" w:hAnsi="Meiryo UI" w:cs="Meiryo UI" w:hint="eastAsia"/>
          <w:spacing w:val="1"/>
          <w:kern w:val="0"/>
          <w:sz w:val="24"/>
          <w:fitText w:val="1100" w:id="1725147904"/>
        </w:rPr>
        <w:t>法</w:t>
      </w:r>
      <w:r w:rsidRPr="008D3169">
        <w:rPr>
          <w:rFonts w:ascii="Meiryo UI" w:eastAsia="Meiryo UI" w:hAnsi="Meiryo UI" w:cs="Meiryo UI" w:hint="eastAsia"/>
          <w:sz w:val="24"/>
        </w:rPr>
        <w:t xml:space="preserve">】　</w:t>
      </w:r>
      <w:r w:rsidRPr="008D3169">
        <w:rPr>
          <w:rFonts w:ascii="Meiryo UI" w:eastAsia="Meiryo UI" w:hAnsi="Meiryo UI" w:cs="Meiryo UI" w:hint="eastAsia"/>
          <w:sz w:val="24"/>
          <w:u w:val="single"/>
        </w:rPr>
        <w:t>下記の参加申込書をILACへメールもしくは郵送してください。</w:t>
      </w:r>
    </w:p>
    <w:p w:rsidR="008D3169" w:rsidRPr="008D3169" w:rsidRDefault="008D3169" w:rsidP="008D3169">
      <w:pPr>
        <w:spacing w:line="400" w:lineRule="exact"/>
        <w:ind w:leftChars="200" w:left="420" w:firstLineChars="600" w:firstLine="1440"/>
        <w:rPr>
          <w:rFonts w:ascii="Meiryo UI" w:eastAsia="Meiryo UI" w:hAnsi="Meiryo UI" w:cs="Meiryo UI"/>
          <w:sz w:val="24"/>
          <w:u w:val="single"/>
        </w:rPr>
      </w:pPr>
      <w:r w:rsidRPr="008D3169">
        <w:rPr>
          <w:rFonts w:ascii="Meiryo UI" w:eastAsia="Meiryo UI" w:hAnsi="Meiryo UI" w:cs="Meiryo UI" w:hint="eastAsia"/>
          <w:sz w:val="24"/>
          <w:u w:val="single"/>
        </w:rPr>
        <w:t>（郵送の場合は、応募期間内に必着）</w:t>
      </w:r>
    </w:p>
    <w:p w:rsidR="008D3169" w:rsidRPr="008D3169" w:rsidRDefault="008D3169" w:rsidP="008D3169">
      <w:pPr>
        <w:spacing w:line="400" w:lineRule="exact"/>
        <w:ind w:leftChars="200" w:left="420"/>
        <w:rPr>
          <w:rFonts w:ascii="Meiryo UI" w:eastAsia="Meiryo UI" w:hAnsi="Meiryo UI" w:cs="Meiryo UI"/>
          <w:sz w:val="24"/>
        </w:rPr>
      </w:pPr>
      <w:r w:rsidRPr="008D3169">
        <w:rPr>
          <w:rFonts w:ascii="Meiryo UI" w:eastAsia="Meiryo UI" w:hAnsi="Meiryo UI" w:cs="Meiryo UI" w:hint="eastAsia"/>
          <w:sz w:val="24"/>
        </w:rPr>
        <w:t>【</w:t>
      </w:r>
      <w:r w:rsidRPr="00F13A22">
        <w:rPr>
          <w:rFonts w:ascii="Meiryo UI" w:eastAsia="Meiryo UI" w:hAnsi="Meiryo UI" w:cs="Meiryo UI" w:hint="eastAsia"/>
          <w:spacing w:val="90"/>
          <w:kern w:val="0"/>
          <w:sz w:val="24"/>
          <w:fitText w:val="1100" w:id="1725147905"/>
        </w:rPr>
        <w:t>提出</w:t>
      </w:r>
      <w:r w:rsidRPr="00F13A22">
        <w:rPr>
          <w:rFonts w:ascii="Meiryo UI" w:eastAsia="Meiryo UI" w:hAnsi="Meiryo UI" w:cs="Meiryo UI" w:hint="eastAsia"/>
          <w:spacing w:val="7"/>
          <w:kern w:val="0"/>
          <w:sz w:val="24"/>
          <w:fitText w:val="1100" w:id="1725147905"/>
        </w:rPr>
        <w:t>先</w:t>
      </w:r>
      <w:r w:rsidRPr="008D3169">
        <w:rPr>
          <w:rFonts w:ascii="Meiryo UI" w:eastAsia="Meiryo UI" w:hAnsi="Meiryo UI" w:cs="Meiryo UI" w:hint="eastAsia"/>
          <w:sz w:val="24"/>
        </w:rPr>
        <w:t>】 郵送：〒920－0935　金沢市石引4丁目17番1号</w:t>
      </w:r>
    </w:p>
    <w:p w:rsidR="008D3169" w:rsidRPr="008D3169" w:rsidRDefault="008D3169" w:rsidP="008D3169">
      <w:pPr>
        <w:spacing w:line="400" w:lineRule="exact"/>
        <w:ind w:firstLineChars="1100" w:firstLine="2640"/>
        <w:rPr>
          <w:rFonts w:ascii="Meiryo UI" w:eastAsia="Meiryo UI" w:hAnsi="Meiryo UI" w:cs="Meiryo UI"/>
          <w:sz w:val="24"/>
        </w:rPr>
      </w:pPr>
      <w:r w:rsidRPr="008D3169">
        <w:rPr>
          <w:rFonts w:ascii="Meiryo UI" w:eastAsia="Meiryo UI" w:hAnsi="Meiryo UI" w:cs="Meiryo UI" w:hint="eastAsia"/>
          <w:sz w:val="24"/>
        </w:rPr>
        <w:t>いしかわ就職・定住総合サポートセンター（ILAC）</w:t>
      </w:r>
    </w:p>
    <w:p w:rsidR="008D3169" w:rsidRPr="008D3169" w:rsidRDefault="008D3169" w:rsidP="008D3169">
      <w:pPr>
        <w:spacing w:line="400" w:lineRule="exact"/>
        <w:ind w:leftChars="200" w:left="420"/>
        <w:rPr>
          <w:rFonts w:ascii="Meiryo UI" w:eastAsia="Meiryo UI" w:hAnsi="Meiryo UI" w:cs="Meiryo UI"/>
          <w:sz w:val="24"/>
        </w:rPr>
      </w:pPr>
      <w:r w:rsidRPr="008D3169">
        <w:rPr>
          <w:rFonts w:ascii="Meiryo UI" w:eastAsia="Meiryo UI" w:hAnsi="Meiryo UI" w:cs="Meiryo UI" w:hint="eastAsia"/>
          <w:sz w:val="24"/>
        </w:rPr>
        <w:t xml:space="preserve">　　　　　　　　　メール：ikupro@jobcafe-ishikawa.jp</w:t>
      </w:r>
    </w:p>
    <w:p w:rsidR="008D3169" w:rsidRPr="008D3169" w:rsidRDefault="008D3169" w:rsidP="008D3169">
      <w:pPr>
        <w:spacing w:line="400" w:lineRule="exact"/>
        <w:ind w:leftChars="200" w:left="420"/>
        <w:rPr>
          <w:rFonts w:ascii="Meiryo UI" w:eastAsia="Meiryo UI" w:hAnsi="Meiryo UI" w:cs="Meiryo UI"/>
          <w:sz w:val="24"/>
        </w:rPr>
      </w:pPr>
      <w:r w:rsidRPr="008D3169">
        <w:rPr>
          <w:rFonts w:ascii="Meiryo UI" w:eastAsia="Meiryo UI" w:hAnsi="Meiryo UI" w:cs="Meiryo UI" w:hint="eastAsia"/>
          <w:sz w:val="24"/>
        </w:rPr>
        <w:t>【</w:t>
      </w:r>
      <w:r w:rsidRPr="00B925CA">
        <w:rPr>
          <w:rFonts w:ascii="Meiryo UI" w:eastAsia="Meiryo UI" w:hAnsi="Meiryo UI" w:cs="Meiryo UI" w:hint="eastAsia"/>
          <w:spacing w:val="30"/>
          <w:kern w:val="0"/>
          <w:sz w:val="24"/>
          <w:fitText w:val="1050" w:id="1725147906"/>
        </w:rPr>
        <w:t>問合せ</w:t>
      </w:r>
      <w:r w:rsidRPr="00B925CA">
        <w:rPr>
          <w:rFonts w:ascii="Meiryo UI" w:eastAsia="Meiryo UI" w:hAnsi="Meiryo UI" w:cs="Meiryo UI" w:hint="eastAsia"/>
          <w:spacing w:val="-15"/>
          <w:kern w:val="0"/>
          <w:sz w:val="24"/>
          <w:fitText w:val="1050" w:id="1725147906"/>
        </w:rPr>
        <w:t>先</w:t>
      </w:r>
      <w:r w:rsidRPr="008D3169">
        <w:rPr>
          <w:rFonts w:ascii="Meiryo UI" w:eastAsia="Meiryo UI" w:hAnsi="Meiryo UI" w:cs="Meiryo UI" w:hint="eastAsia"/>
          <w:sz w:val="24"/>
        </w:rPr>
        <w:t>】　いしかわ就職・定住総合サポートセンター　　TEL：076－235－453</w:t>
      </w:r>
      <w:r w:rsidRPr="008D3169">
        <w:rPr>
          <w:rFonts w:ascii="Meiryo UI" w:eastAsia="Meiryo UI" w:hAnsi="Meiryo UI" w:cs="Meiryo UI"/>
          <w:sz w:val="24"/>
        </w:rPr>
        <w:t>8</w:t>
      </w:r>
    </w:p>
    <w:p w:rsidR="00272E5D" w:rsidRDefault="00272E5D" w:rsidP="005A0D49">
      <w:pPr>
        <w:spacing w:line="300" w:lineRule="exact"/>
        <w:rPr>
          <w:rFonts w:ascii="Meiryo UI" w:eastAsia="Meiryo UI" w:hAnsi="Meiryo UI" w:cs="Meiryo UI"/>
        </w:rPr>
      </w:pPr>
    </w:p>
    <w:p w:rsidR="008D3169" w:rsidRPr="008D3169" w:rsidRDefault="008D3169" w:rsidP="005A0D49">
      <w:pPr>
        <w:spacing w:line="300" w:lineRule="exact"/>
        <w:rPr>
          <w:rFonts w:ascii="Meiryo UI" w:eastAsia="Meiryo UI" w:hAnsi="Meiryo UI" w:cs="Meiryo UI"/>
        </w:rPr>
      </w:pPr>
    </w:p>
    <w:p w:rsidR="004B4CED" w:rsidRPr="00776F68" w:rsidRDefault="00272E5D" w:rsidP="00776F68">
      <w:pPr>
        <w:spacing w:line="360" w:lineRule="auto"/>
        <w:jc w:val="center"/>
        <w:rPr>
          <w:rFonts w:ascii="Meiryo UI" w:eastAsia="Meiryo UI" w:hAnsi="Meiryo UI" w:cs="Meiryo UI"/>
          <w:b/>
          <w:sz w:val="28"/>
        </w:rPr>
      </w:pPr>
      <w:r w:rsidRPr="0097405D">
        <w:rPr>
          <w:rFonts w:ascii="Meiryo UI" w:eastAsia="Meiryo UI" w:hAnsi="Meiryo UI" w:cs="Meiryo UI" w:hint="eastAsia"/>
          <w:b/>
          <w:sz w:val="32"/>
        </w:rPr>
        <w:t xml:space="preserve">平成30年度　</w:t>
      </w:r>
      <w:r w:rsidR="00776F68" w:rsidRPr="0097405D">
        <w:rPr>
          <w:rFonts w:ascii="Meiryo UI" w:eastAsia="Meiryo UI" w:hAnsi="Meiryo UI" w:cs="Meiryo UI" w:hint="eastAsia"/>
          <w:b/>
          <w:sz w:val="32"/>
        </w:rPr>
        <w:t>個別コンサルティング モデル企業</w:t>
      </w:r>
      <w:r w:rsidR="00A43946" w:rsidRPr="0097405D">
        <w:rPr>
          <w:rFonts w:ascii="Meiryo UI" w:eastAsia="Meiryo UI" w:hAnsi="Meiryo UI" w:cs="Meiryo UI" w:hint="eastAsia"/>
          <w:b/>
          <w:sz w:val="32"/>
        </w:rPr>
        <w:t>参加</w:t>
      </w:r>
      <w:r w:rsidR="00BD6829" w:rsidRPr="0097405D">
        <w:rPr>
          <w:rFonts w:ascii="Meiryo UI" w:eastAsia="Meiryo UI" w:hAnsi="Meiryo UI" w:cs="Meiryo UI" w:hint="eastAsia"/>
          <w:b/>
          <w:sz w:val="32"/>
        </w:rPr>
        <w:t>申込書</w:t>
      </w:r>
      <w:r w:rsidR="00F95B8B" w:rsidRPr="0097405D">
        <w:rPr>
          <w:rFonts w:ascii="Meiryo UI" w:eastAsia="Meiryo UI" w:hAnsi="Meiryo UI" w:cs="Meiryo UI" w:hint="eastAsia"/>
          <w:b/>
          <w:sz w:val="32"/>
        </w:rPr>
        <w:t xml:space="preserve"> </w:t>
      </w:r>
      <w:r w:rsidR="00983326">
        <w:rPr>
          <w:rFonts w:ascii="Meiryo UI" w:eastAsia="Meiryo UI" w:hAnsi="Meiryo UI" w:cs="Meiryo UI" w:hint="eastAsia"/>
          <w:noProof/>
          <w:sz w:val="20"/>
        </w:rPr>
        <mc:AlternateContent>
          <mc:Choice Requires="wps">
            <w:drawing>
              <wp:anchor distT="0" distB="0" distL="114300" distR="114300" simplePos="0" relativeHeight="251691008" behindDoc="0" locked="0" layoutInCell="1" allowOverlap="1" wp14:anchorId="2F28601E" wp14:editId="3AFC39A3">
                <wp:simplePos x="0" y="0"/>
                <wp:positionH relativeFrom="column">
                  <wp:posOffset>7486650</wp:posOffset>
                </wp:positionH>
                <wp:positionV relativeFrom="paragraph">
                  <wp:posOffset>9525</wp:posOffset>
                </wp:positionV>
                <wp:extent cx="1562418" cy="552768"/>
                <wp:effectExtent l="0" t="0" r="0" b="0"/>
                <wp:wrapNone/>
                <wp:docPr id="24" name="テキスト ボックス 24"/>
                <wp:cNvGraphicFramePr/>
                <a:graphic xmlns:a="http://schemas.openxmlformats.org/drawingml/2006/main">
                  <a:graphicData uri="http://schemas.microsoft.com/office/word/2010/wordprocessingShape">
                    <wps:wsp>
                      <wps:cNvSpPr txBox="1"/>
                      <wps:spPr>
                        <a:xfrm>
                          <a:off x="0" y="0"/>
                          <a:ext cx="1562418" cy="5527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B4CED" w:rsidRDefault="004B4CED" w:rsidP="004B4CED">
                            <w:pPr>
                              <w:jc w:val="center"/>
                              <w:rPr>
                                <w:rFonts w:ascii="ＭＳ ゴシック" w:eastAsia="ＭＳ ゴシック" w:hAnsi="ＭＳ ゴシック" w:cs="メイリオ"/>
                                <w:b/>
                                <w:color w:val="FFFFFF" w:themeColor="background1"/>
                                <w:sz w:val="24"/>
                              </w:rPr>
                            </w:pPr>
                            <w:r w:rsidRPr="004B4CED">
                              <w:rPr>
                                <w:rFonts w:ascii="ＭＳ ゴシック" w:eastAsia="ＭＳ ゴシック" w:hAnsi="ＭＳ ゴシック" w:cs="メイリオ" w:hint="eastAsia"/>
                                <w:b/>
                                <w:color w:val="FFFFFF" w:themeColor="background1"/>
                                <w:sz w:val="24"/>
                              </w:rPr>
                              <w:t>FAX：</w:t>
                            </w:r>
                          </w:p>
                          <w:p w:rsidR="004B4CED" w:rsidRPr="004B4CED" w:rsidRDefault="004B4CED" w:rsidP="004B4CED">
                            <w:pPr>
                              <w:jc w:val="center"/>
                              <w:rPr>
                                <w:rFonts w:ascii="ＭＳ ゴシック" w:eastAsia="ＭＳ ゴシック" w:hAnsi="ＭＳ ゴシック" w:cs="メイリオ"/>
                                <w:b/>
                                <w:color w:val="FFFFFF" w:themeColor="background1"/>
                                <w:sz w:val="24"/>
                              </w:rPr>
                            </w:pPr>
                            <w:r w:rsidRPr="004B4CED">
                              <w:rPr>
                                <w:rFonts w:ascii="ＭＳ ゴシック" w:eastAsia="ＭＳ ゴシック" w:hAnsi="ＭＳ ゴシック" w:cs="メイリオ" w:hint="eastAsia"/>
                                <w:b/>
                                <w:color w:val="FFFFFF" w:themeColor="background1"/>
                                <w:sz w:val="24"/>
                              </w:rPr>
                              <w:t>076－235－4539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28601E" id="_x0000_t202" coordsize="21600,21600" o:spt="202" path="m,l,21600r21600,l21600,xe">
                <v:stroke joinstyle="miter"/>
                <v:path gradientshapeok="t" o:connecttype="rect"/>
              </v:shapetype>
              <v:shape id="テキスト ボックス 24" o:spid="_x0000_s1027" type="#_x0000_t202" style="position:absolute;left:0;text-align:left;margin-left:589.5pt;margin-top:.75pt;width:123.05pt;height:43.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" filled="f" stroked="f" strokeweight=".5pt">
                <v:textbox>
                  <w:txbxContent>
                    <w:p w:rsidR="004B4CED" w:rsidRDefault="004B4CED" w:rsidP="004B4CED">
                      <w:pPr>
                        <w:jc w:val="center"/>
                        <w:rPr>
                          <w:rFonts w:ascii="ＭＳ ゴシック" w:eastAsia="ＭＳ ゴシック" w:hAnsi="ＭＳ ゴシック" w:cs="メイリオ"/>
                          <w:b/>
                          <w:color w:val="FFFFFF" w:themeColor="background1"/>
                          <w:sz w:val="24"/>
                        </w:rPr>
                      </w:pPr>
                      <w:r w:rsidRPr="004B4CED">
                        <w:rPr>
                          <w:rFonts w:ascii="ＭＳ ゴシック" w:eastAsia="ＭＳ ゴシック" w:hAnsi="ＭＳ ゴシック" w:cs="メイリオ" w:hint="eastAsia"/>
                          <w:b/>
                          <w:color w:val="FFFFFF" w:themeColor="background1"/>
                          <w:sz w:val="24"/>
                        </w:rPr>
                        <w:t>FAX：</w:t>
                      </w:r>
                    </w:p>
                    <w:p w:rsidR="004B4CED" w:rsidRPr="004B4CED" w:rsidRDefault="004B4CED" w:rsidP="004B4CED">
                      <w:pPr>
                        <w:jc w:val="center"/>
                        <w:rPr>
                          <w:rFonts w:ascii="ＭＳ ゴシック" w:eastAsia="ＭＳ ゴシック" w:hAnsi="ＭＳ ゴシック" w:cs="メイリオ"/>
                          <w:b/>
                          <w:color w:val="FFFFFF" w:themeColor="background1"/>
                          <w:sz w:val="24"/>
                        </w:rPr>
                      </w:pPr>
                      <w:r w:rsidRPr="004B4CED">
                        <w:rPr>
                          <w:rFonts w:ascii="ＭＳ ゴシック" w:eastAsia="ＭＳ ゴシック" w:hAnsi="ＭＳ ゴシック" w:cs="メイリオ" w:hint="eastAsia"/>
                          <w:b/>
                          <w:color w:val="FFFFFF" w:themeColor="background1"/>
                          <w:sz w:val="24"/>
                        </w:rPr>
                        <w:t>076－235－4539</w:t>
                      </w:r>
                    </w:p>
                  </w:txbxContent>
                </v:textbox>
              </v:shape>
            </w:pict>
          </mc:Fallback>
        </mc:AlternateContent>
      </w:r>
    </w:p>
    <w:tbl>
      <w:tblPr>
        <w:tblW w:w="10280" w:type="dxa"/>
        <w:tblInd w:w="84" w:type="dxa"/>
        <w:tblCellMar>
          <w:left w:w="99" w:type="dxa"/>
          <w:right w:w="99" w:type="dxa"/>
        </w:tblCellMar>
        <w:tblLook w:val="04A0" w:firstRow="1" w:lastRow="0" w:firstColumn="1" w:lastColumn="0" w:noHBand="0" w:noVBand="1"/>
      </w:tblPr>
      <w:tblGrid>
        <w:gridCol w:w="2120"/>
        <w:gridCol w:w="872"/>
        <w:gridCol w:w="2410"/>
        <w:gridCol w:w="992"/>
        <w:gridCol w:w="3886"/>
      </w:tblGrid>
      <w:tr w:rsidR="008E158F" w:rsidRPr="008E158F" w:rsidTr="006A48D9">
        <w:trPr>
          <w:trHeight w:val="534"/>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158F" w:rsidRPr="008E158F" w:rsidRDefault="00E622EE" w:rsidP="003F515F">
            <w:pPr>
              <w:widowControl/>
              <w:spacing w:line="400" w:lineRule="exact"/>
              <w:rPr>
                <w:rFonts w:ascii="ＭＳ Ｐゴシック" w:eastAsia="ＭＳ Ｐゴシック" w:hAnsi="ＭＳ Ｐゴシック" w:cs="ＭＳ Ｐゴシック"/>
                <w:color w:val="000000"/>
                <w:kern w:val="0"/>
                <w:sz w:val="22"/>
              </w:rPr>
            </w:pPr>
            <w:r w:rsidRPr="00B925CA">
              <w:rPr>
                <w:rFonts w:ascii="ＭＳ Ｐゴシック" w:eastAsia="ＭＳ Ｐゴシック" w:hAnsi="ＭＳ Ｐゴシック" w:cs="ＭＳ Ｐゴシック" w:hint="eastAsia"/>
                <w:color w:val="000000"/>
                <w:spacing w:val="275"/>
                <w:kern w:val="0"/>
                <w:sz w:val="22"/>
                <w:fitText w:val="1760" w:id="1723159296"/>
              </w:rPr>
              <w:t>会社</w:t>
            </w:r>
            <w:r w:rsidR="008E158F" w:rsidRPr="00B925CA">
              <w:rPr>
                <w:rFonts w:ascii="ＭＳ Ｐゴシック" w:eastAsia="ＭＳ Ｐゴシック" w:hAnsi="ＭＳ Ｐゴシック" w:cs="ＭＳ Ｐゴシック" w:hint="eastAsia"/>
                <w:color w:val="000000"/>
                <w:kern w:val="0"/>
                <w:sz w:val="22"/>
                <w:fitText w:val="1760" w:id="1723159296"/>
              </w:rPr>
              <w:t>名</w:t>
            </w:r>
          </w:p>
        </w:tc>
        <w:tc>
          <w:tcPr>
            <w:tcW w:w="8160" w:type="dxa"/>
            <w:gridSpan w:val="4"/>
            <w:tcBorders>
              <w:top w:val="single" w:sz="4" w:space="0" w:color="auto"/>
              <w:left w:val="nil"/>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p>
        </w:tc>
      </w:tr>
      <w:tr w:rsidR="008E158F" w:rsidRPr="008E158F" w:rsidTr="006A48D9">
        <w:trPr>
          <w:trHeight w:val="542"/>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8E158F" w:rsidRPr="008E158F" w:rsidRDefault="00E622EE" w:rsidP="003F515F">
            <w:pPr>
              <w:widowControl/>
              <w:spacing w:line="400" w:lineRule="exact"/>
              <w:rPr>
                <w:rFonts w:ascii="ＭＳ Ｐゴシック" w:eastAsia="ＭＳ Ｐゴシック" w:hAnsi="ＭＳ Ｐゴシック" w:cs="ＭＳ Ｐゴシック"/>
                <w:color w:val="000000"/>
                <w:kern w:val="0"/>
                <w:sz w:val="22"/>
              </w:rPr>
            </w:pPr>
            <w:r w:rsidRPr="006663D6">
              <w:rPr>
                <w:rFonts w:ascii="ＭＳ Ｐゴシック" w:eastAsia="ＭＳ Ｐゴシック" w:hAnsi="ＭＳ Ｐゴシック" w:cs="ＭＳ Ｐゴシック" w:hint="eastAsia"/>
                <w:color w:val="000000"/>
                <w:spacing w:val="82"/>
                <w:kern w:val="0"/>
                <w:sz w:val="22"/>
                <w:fitText w:val="1760" w:id="1723159297"/>
              </w:rPr>
              <w:t>本社所在</w:t>
            </w:r>
            <w:r w:rsidRPr="006663D6">
              <w:rPr>
                <w:rFonts w:ascii="ＭＳ Ｐゴシック" w:eastAsia="ＭＳ Ｐゴシック" w:hAnsi="ＭＳ Ｐゴシック" w:cs="ＭＳ Ｐゴシック" w:hint="eastAsia"/>
                <w:color w:val="000000"/>
                <w:spacing w:val="2"/>
                <w:kern w:val="0"/>
                <w:sz w:val="22"/>
                <w:fitText w:val="1760" w:id="1723159297"/>
              </w:rPr>
              <w:t>地</w:t>
            </w:r>
          </w:p>
        </w:tc>
        <w:tc>
          <w:tcPr>
            <w:tcW w:w="8160" w:type="dxa"/>
            <w:gridSpan w:val="4"/>
            <w:tcBorders>
              <w:top w:val="single" w:sz="4" w:space="0" w:color="auto"/>
              <w:left w:val="nil"/>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p>
        </w:tc>
      </w:tr>
      <w:tr w:rsidR="008E158F" w:rsidRPr="008E158F" w:rsidTr="006A48D9">
        <w:trPr>
          <w:trHeight w:val="551"/>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r w:rsidRPr="006663D6">
              <w:rPr>
                <w:rFonts w:ascii="ＭＳ Ｐゴシック" w:eastAsia="ＭＳ Ｐゴシック" w:hAnsi="ＭＳ Ｐゴシック" w:cs="ＭＳ Ｐゴシック" w:hint="eastAsia"/>
                <w:color w:val="000000"/>
                <w:spacing w:val="8"/>
                <w:kern w:val="0"/>
                <w:sz w:val="22"/>
                <w:fitText w:val="1760" w:id="1723159301"/>
              </w:rPr>
              <w:t>代表者役職・氏</w:t>
            </w:r>
            <w:r w:rsidRPr="006663D6">
              <w:rPr>
                <w:rFonts w:ascii="ＭＳ Ｐゴシック" w:eastAsia="ＭＳ Ｐゴシック" w:hAnsi="ＭＳ Ｐゴシック" w:cs="ＭＳ Ｐゴシック" w:hint="eastAsia"/>
                <w:color w:val="000000"/>
                <w:spacing w:val="3"/>
                <w:kern w:val="0"/>
                <w:sz w:val="22"/>
                <w:fitText w:val="1760" w:id="1723159301"/>
              </w:rPr>
              <w:t>名</w:t>
            </w:r>
          </w:p>
        </w:tc>
        <w:tc>
          <w:tcPr>
            <w:tcW w:w="8160" w:type="dxa"/>
            <w:gridSpan w:val="4"/>
            <w:tcBorders>
              <w:top w:val="single" w:sz="4" w:space="0" w:color="auto"/>
              <w:left w:val="nil"/>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p>
        </w:tc>
      </w:tr>
      <w:tr w:rsidR="008E158F" w:rsidRPr="008E158F" w:rsidTr="00E622EE">
        <w:trPr>
          <w:trHeight w:val="468"/>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8E158F" w:rsidRPr="008E158F" w:rsidRDefault="008E158F" w:rsidP="006A48D9">
            <w:pPr>
              <w:widowControl/>
              <w:spacing w:line="400" w:lineRule="exact"/>
              <w:rPr>
                <w:rFonts w:ascii="ＭＳ Ｐゴシック" w:eastAsia="ＭＳ Ｐゴシック" w:hAnsi="ＭＳ Ｐゴシック" w:cs="ＭＳ Ｐゴシック"/>
                <w:color w:val="000000"/>
                <w:kern w:val="0"/>
                <w:sz w:val="22"/>
              </w:rPr>
            </w:pPr>
            <w:r w:rsidRPr="006663D6">
              <w:rPr>
                <w:rFonts w:ascii="ＭＳ Ｐゴシック" w:eastAsia="ＭＳ Ｐゴシック" w:hAnsi="ＭＳ Ｐゴシック" w:cs="ＭＳ Ｐゴシック" w:hint="eastAsia"/>
                <w:color w:val="000000"/>
                <w:spacing w:val="8"/>
                <w:kern w:val="0"/>
                <w:sz w:val="22"/>
                <w:fitText w:val="1760" w:id="1723159303"/>
              </w:rPr>
              <w:t>担当</w:t>
            </w:r>
            <w:r w:rsidR="00E622EE" w:rsidRPr="006663D6">
              <w:rPr>
                <w:rFonts w:ascii="ＭＳ Ｐゴシック" w:eastAsia="ＭＳ Ｐゴシック" w:hAnsi="ＭＳ Ｐゴシック" w:cs="ＭＳ Ｐゴシック" w:hint="eastAsia"/>
                <w:color w:val="000000"/>
                <w:spacing w:val="8"/>
                <w:kern w:val="0"/>
                <w:sz w:val="22"/>
                <w:fitText w:val="1760" w:id="1723159303"/>
              </w:rPr>
              <w:t>者</w:t>
            </w:r>
            <w:r w:rsidRPr="006663D6">
              <w:rPr>
                <w:rFonts w:ascii="ＭＳ Ｐゴシック" w:eastAsia="ＭＳ Ｐゴシック" w:hAnsi="ＭＳ Ｐゴシック" w:cs="ＭＳ Ｐゴシック" w:hint="eastAsia"/>
                <w:color w:val="000000"/>
                <w:spacing w:val="8"/>
                <w:kern w:val="0"/>
                <w:sz w:val="22"/>
                <w:fitText w:val="1760" w:id="1723159303"/>
              </w:rPr>
              <w:t>役職・氏</w:t>
            </w:r>
            <w:r w:rsidRPr="006663D6">
              <w:rPr>
                <w:rFonts w:ascii="ＭＳ Ｐゴシック" w:eastAsia="ＭＳ Ｐゴシック" w:hAnsi="ＭＳ Ｐゴシック" w:cs="ＭＳ Ｐゴシック" w:hint="eastAsia"/>
                <w:color w:val="000000"/>
                <w:spacing w:val="3"/>
                <w:kern w:val="0"/>
                <w:sz w:val="22"/>
                <w:fitText w:val="1760" w:id="1723159303"/>
              </w:rPr>
              <w:t>名</w:t>
            </w:r>
          </w:p>
        </w:tc>
        <w:tc>
          <w:tcPr>
            <w:tcW w:w="8160" w:type="dxa"/>
            <w:gridSpan w:val="4"/>
            <w:tcBorders>
              <w:top w:val="single" w:sz="4" w:space="0" w:color="auto"/>
              <w:left w:val="nil"/>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p>
        </w:tc>
      </w:tr>
      <w:tr w:rsidR="008E158F" w:rsidRPr="008E158F" w:rsidTr="008C6527">
        <w:trPr>
          <w:trHeight w:val="560"/>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r w:rsidRPr="006663D6">
              <w:rPr>
                <w:rFonts w:ascii="ＭＳ Ｐゴシック" w:eastAsia="ＭＳ Ｐゴシック" w:hAnsi="ＭＳ Ｐゴシック" w:cs="ＭＳ Ｐゴシック" w:hint="eastAsia"/>
                <w:color w:val="000000"/>
                <w:spacing w:val="44"/>
                <w:kern w:val="0"/>
                <w:sz w:val="22"/>
                <w:fitText w:val="1760" w:id="1723159304"/>
              </w:rPr>
              <w:t>担当者連絡</w:t>
            </w:r>
            <w:r w:rsidRPr="006663D6">
              <w:rPr>
                <w:rFonts w:ascii="ＭＳ Ｐゴシック" w:eastAsia="ＭＳ Ｐゴシック" w:hAnsi="ＭＳ Ｐゴシック" w:cs="ＭＳ Ｐゴシック" w:hint="eastAsia"/>
                <w:color w:val="000000"/>
                <w:kern w:val="0"/>
                <w:sz w:val="22"/>
                <w:fitText w:val="1760" w:id="1723159304"/>
              </w:rPr>
              <w:t>先</w:t>
            </w:r>
          </w:p>
        </w:tc>
        <w:tc>
          <w:tcPr>
            <w:tcW w:w="872" w:type="dxa"/>
            <w:tcBorders>
              <w:top w:val="nil"/>
              <w:left w:val="nil"/>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r w:rsidRPr="008E158F">
              <w:rPr>
                <w:rFonts w:ascii="ＭＳ Ｐゴシック" w:eastAsia="ＭＳ Ｐゴシック" w:hAnsi="ＭＳ Ｐゴシック" w:cs="ＭＳ Ｐゴシック" w:hint="eastAsia"/>
                <w:color w:val="000000"/>
                <w:kern w:val="0"/>
                <w:sz w:val="22"/>
              </w:rPr>
              <w:t>ＴＥＬ</w:t>
            </w:r>
          </w:p>
        </w:tc>
        <w:tc>
          <w:tcPr>
            <w:tcW w:w="2410" w:type="dxa"/>
            <w:tcBorders>
              <w:top w:val="single" w:sz="4" w:space="0" w:color="auto"/>
              <w:left w:val="nil"/>
              <w:bottom w:val="single" w:sz="4" w:space="0" w:color="auto"/>
              <w:right w:val="single" w:sz="4" w:space="0" w:color="000000"/>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p>
        </w:tc>
        <w:tc>
          <w:tcPr>
            <w:tcW w:w="992" w:type="dxa"/>
            <w:tcBorders>
              <w:top w:val="nil"/>
              <w:left w:val="nil"/>
              <w:bottom w:val="single" w:sz="4" w:space="0" w:color="auto"/>
              <w:right w:val="single" w:sz="4" w:space="0" w:color="auto"/>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r w:rsidRPr="008E158F">
              <w:rPr>
                <w:rFonts w:ascii="ＭＳ Ｐゴシック" w:eastAsia="ＭＳ Ｐゴシック" w:hAnsi="ＭＳ Ｐゴシック" w:cs="ＭＳ Ｐゴシック" w:hint="eastAsia"/>
                <w:color w:val="000000"/>
                <w:kern w:val="0"/>
                <w:sz w:val="22"/>
              </w:rPr>
              <w:t>ＭＡＩＬ</w:t>
            </w:r>
          </w:p>
        </w:tc>
        <w:tc>
          <w:tcPr>
            <w:tcW w:w="3886" w:type="dxa"/>
            <w:tcBorders>
              <w:top w:val="single" w:sz="4" w:space="0" w:color="auto"/>
              <w:left w:val="nil"/>
              <w:bottom w:val="single" w:sz="4" w:space="0" w:color="auto"/>
              <w:right w:val="single" w:sz="4" w:space="0" w:color="000000"/>
            </w:tcBorders>
            <w:shd w:val="clear" w:color="auto" w:fill="auto"/>
            <w:noWrap/>
            <w:vAlign w:val="center"/>
            <w:hideMark/>
          </w:tcPr>
          <w:p w:rsidR="008E158F" w:rsidRPr="008E158F" w:rsidRDefault="008E158F" w:rsidP="003F515F">
            <w:pPr>
              <w:widowControl/>
              <w:spacing w:line="400" w:lineRule="exact"/>
              <w:rPr>
                <w:rFonts w:ascii="ＭＳ Ｐゴシック" w:eastAsia="ＭＳ Ｐゴシック" w:hAnsi="ＭＳ Ｐゴシック" w:cs="ＭＳ Ｐゴシック"/>
                <w:color w:val="000000"/>
                <w:kern w:val="0"/>
                <w:sz w:val="22"/>
              </w:rPr>
            </w:pPr>
          </w:p>
        </w:tc>
      </w:tr>
      <w:tr w:rsidR="008C6527" w:rsidRPr="008E158F" w:rsidTr="008F0E66">
        <w:trPr>
          <w:trHeight w:val="2507"/>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E2B3F" w:rsidRDefault="003E2B3F" w:rsidP="003F515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人材育成に関して、</w:t>
            </w:r>
          </w:p>
          <w:p w:rsidR="003E2B3F" w:rsidRDefault="003E2B3F" w:rsidP="003F515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特に重視している</w:t>
            </w:r>
          </w:p>
          <w:p w:rsidR="003E2B3F" w:rsidRDefault="003E2B3F" w:rsidP="003F515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課題</w:t>
            </w:r>
          </w:p>
          <w:p w:rsidR="003E2B3F" w:rsidRDefault="003E2B3F" w:rsidP="003F515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（具体的に詳しく</w:t>
            </w:r>
          </w:p>
          <w:p w:rsidR="003E2B3F" w:rsidRPr="006A48D9" w:rsidRDefault="003E2B3F" w:rsidP="003E2B3F">
            <w:pPr>
              <w:spacing w:line="400" w:lineRule="exact"/>
              <w:ind w:firstLineChars="50" w:firstLine="110"/>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記載して下さい）</w:t>
            </w:r>
          </w:p>
        </w:tc>
        <w:tc>
          <w:tcPr>
            <w:tcW w:w="8160" w:type="dxa"/>
            <w:gridSpan w:val="4"/>
            <w:tcBorders>
              <w:top w:val="single" w:sz="4" w:space="0" w:color="auto"/>
              <w:left w:val="nil"/>
              <w:bottom w:val="single" w:sz="4" w:space="0" w:color="auto"/>
              <w:right w:val="single" w:sz="4" w:space="0" w:color="000000"/>
            </w:tcBorders>
            <w:shd w:val="clear" w:color="auto" w:fill="auto"/>
            <w:noWrap/>
            <w:vAlign w:val="center"/>
          </w:tcPr>
          <w:p w:rsidR="008C6527" w:rsidRPr="008E158F" w:rsidRDefault="008C6527" w:rsidP="003F515F">
            <w:pPr>
              <w:widowControl/>
              <w:spacing w:line="400" w:lineRule="exact"/>
              <w:rPr>
                <w:rFonts w:ascii="ＭＳ Ｐゴシック" w:eastAsia="ＭＳ Ｐゴシック" w:hAnsi="ＭＳ Ｐゴシック" w:cs="ＭＳ Ｐゴシック"/>
                <w:color w:val="000000"/>
                <w:kern w:val="0"/>
                <w:sz w:val="22"/>
              </w:rPr>
            </w:pPr>
          </w:p>
        </w:tc>
      </w:tr>
      <w:tr w:rsidR="00272E5D" w:rsidRPr="008E158F" w:rsidTr="008F0E66">
        <w:trPr>
          <w:trHeight w:val="2542"/>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2E5D" w:rsidRDefault="003E2B3F" w:rsidP="003F515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人材育成に関して、</w:t>
            </w:r>
          </w:p>
          <w:p w:rsidR="003E2B3F" w:rsidRDefault="003E2B3F" w:rsidP="003E2B3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経営層として取り組みたいこと</w:t>
            </w:r>
          </w:p>
          <w:p w:rsidR="003E2B3F" w:rsidRDefault="003E2B3F" w:rsidP="003E2B3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（具体的に詳しく</w:t>
            </w:r>
          </w:p>
          <w:p w:rsidR="003E2B3F" w:rsidRPr="006A48D9" w:rsidRDefault="003E2B3F" w:rsidP="003E2B3F">
            <w:pPr>
              <w:spacing w:line="400" w:lineRule="exac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記載して下さい）</w:t>
            </w:r>
          </w:p>
        </w:tc>
        <w:tc>
          <w:tcPr>
            <w:tcW w:w="8160" w:type="dxa"/>
            <w:gridSpan w:val="4"/>
            <w:tcBorders>
              <w:top w:val="single" w:sz="4" w:space="0" w:color="auto"/>
              <w:left w:val="nil"/>
              <w:bottom w:val="single" w:sz="4" w:space="0" w:color="auto"/>
              <w:right w:val="single" w:sz="4" w:space="0" w:color="000000"/>
            </w:tcBorders>
            <w:shd w:val="clear" w:color="auto" w:fill="auto"/>
            <w:noWrap/>
            <w:vAlign w:val="center"/>
          </w:tcPr>
          <w:p w:rsidR="00272E5D" w:rsidRPr="008E158F" w:rsidRDefault="00272E5D" w:rsidP="003F515F">
            <w:pPr>
              <w:widowControl/>
              <w:spacing w:line="400" w:lineRule="exact"/>
              <w:rPr>
                <w:rFonts w:ascii="ＭＳ Ｐゴシック" w:eastAsia="ＭＳ Ｐゴシック" w:hAnsi="ＭＳ Ｐゴシック" w:cs="ＭＳ Ｐゴシック"/>
                <w:color w:val="000000"/>
                <w:kern w:val="0"/>
                <w:sz w:val="22"/>
              </w:rPr>
            </w:pPr>
          </w:p>
        </w:tc>
      </w:tr>
    </w:tbl>
    <w:p w:rsidR="004646FC" w:rsidRPr="009B75BD" w:rsidRDefault="009B75BD" w:rsidP="004646FC">
      <w:pPr>
        <w:ind w:leftChars="100" w:left="210"/>
        <w:rPr>
          <w:rFonts w:ascii="Meiryo UI" w:eastAsia="Meiryo UI" w:hAnsi="Meiryo UI" w:cs="Meiryo UI"/>
        </w:rPr>
      </w:pPr>
      <w:r w:rsidRPr="009B75BD">
        <w:rPr>
          <w:rFonts w:ascii="Meiryo UI" w:eastAsia="Meiryo UI" w:hAnsi="Meiryo UI" w:cs="Meiryo UI" w:hint="eastAsia"/>
        </w:rPr>
        <w:t>※　参加申込書を提出するにあたり、</w:t>
      </w:r>
      <w:r w:rsidR="00DC75D1">
        <w:rPr>
          <w:rFonts w:ascii="Meiryo UI" w:eastAsia="Meiryo UI" w:hAnsi="Meiryo UI" w:cs="Meiryo UI" w:hint="eastAsia"/>
        </w:rPr>
        <w:t>追加資料として</w:t>
      </w:r>
      <w:r w:rsidRPr="009B75BD">
        <w:rPr>
          <w:rFonts w:ascii="Meiryo UI" w:eastAsia="Meiryo UI" w:hAnsi="Meiryo UI" w:cs="Meiryo UI" w:hint="eastAsia"/>
        </w:rPr>
        <w:t>参考資料を添付して頂くこともできます</w:t>
      </w:r>
      <w:r>
        <w:rPr>
          <w:rFonts w:ascii="Meiryo UI" w:eastAsia="Meiryo UI" w:hAnsi="Meiryo UI" w:cs="Meiryo UI" w:hint="eastAsia"/>
        </w:rPr>
        <w:t>(任意提出)</w:t>
      </w:r>
      <w:r w:rsidRPr="009B75BD">
        <w:rPr>
          <w:rFonts w:ascii="Meiryo UI" w:eastAsia="Meiryo UI" w:hAnsi="Meiryo UI" w:cs="Meiryo UI" w:hint="eastAsia"/>
        </w:rPr>
        <w:t>。</w:t>
      </w:r>
    </w:p>
    <w:sectPr w:rsidR="004646FC" w:rsidRPr="009B75BD" w:rsidSect="008B215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9B9" w:rsidRDefault="002749B9" w:rsidP="005276C7">
      <w:r>
        <w:separator/>
      </w:r>
    </w:p>
  </w:endnote>
  <w:endnote w:type="continuationSeparator" w:id="0">
    <w:p w:rsidR="002749B9" w:rsidRDefault="002749B9" w:rsidP="00527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メイリオ">
    <w:panose1 w:val="020B0604030504040204"/>
    <w:charset w:val="80"/>
    <w:family w:val="modern"/>
    <w:pitch w:val="variable"/>
    <w:sig w:usb0="E10102FF" w:usb1="EAC7FFFF" w:usb2="0001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9B9" w:rsidRDefault="002749B9" w:rsidP="005276C7">
      <w:r>
        <w:separator/>
      </w:r>
    </w:p>
  </w:footnote>
  <w:footnote w:type="continuationSeparator" w:id="0">
    <w:p w:rsidR="002749B9" w:rsidRDefault="002749B9" w:rsidP="00527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73796"/>
    <w:multiLevelType w:val="hybridMultilevel"/>
    <w:tmpl w:val="96888CA6"/>
    <w:lvl w:ilvl="0" w:tplc="0409000B">
      <w:start w:val="1"/>
      <w:numFmt w:val="bullet"/>
      <w:lvlText w:val=""/>
      <w:lvlJc w:val="left"/>
      <w:pPr>
        <w:ind w:left="1110" w:hanging="420"/>
      </w:pPr>
      <w:rPr>
        <w:rFonts w:ascii="Wingdings" w:hAnsi="Wingdings" w:hint="default"/>
      </w:rPr>
    </w:lvl>
    <w:lvl w:ilvl="1" w:tplc="0409000B" w:tentative="1">
      <w:start w:val="1"/>
      <w:numFmt w:val="bullet"/>
      <w:lvlText w:val=""/>
      <w:lvlJc w:val="left"/>
      <w:pPr>
        <w:ind w:left="1530" w:hanging="420"/>
      </w:pPr>
      <w:rPr>
        <w:rFonts w:ascii="Wingdings" w:hAnsi="Wingdings" w:hint="default"/>
      </w:rPr>
    </w:lvl>
    <w:lvl w:ilvl="2" w:tplc="0409000D" w:tentative="1">
      <w:start w:val="1"/>
      <w:numFmt w:val="bullet"/>
      <w:lvlText w:val=""/>
      <w:lvlJc w:val="left"/>
      <w:pPr>
        <w:ind w:left="1950" w:hanging="420"/>
      </w:pPr>
      <w:rPr>
        <w:rFonts w:ascii="Wingdings" w:hAnsi="Wingdings" w:hint="default"/>
      </w:rPr>
    </w:lvl>
    <w:lvl w:ilvl="3" w:tplc="04090001" w:tentative="1">
      <w:start w:val="1"/>
      <w:numFmt w:val="bullet"/>
      <w:lvlText w:val=""/>
      <w:lvlJc w:val="left"/>
      <w:pPr>
        <w:ind w:left="2370" w:hanging="420"/>
      </w:pPr>
      <w:rPr>
        <w:rFonts w:ascii="Wingdings" w:hAnsi="Wingdings" w:hint="default"/>
      </w:rPr>
    </w:lvl>
    <w:lvl w:ilvl="4" w:tplc="0409000B" w:tentative="1">
      <w:start w:val="1"/>
      <w:numFmt w:val="bullet"/>
      <w:lvlText w:val=""/>
      <w:lvlJc w:val="left"/>
      <w:pPr>
        <w:ind w:left="2790" w:hanging="420"/>
      </w:pPr>
      <w:rPr>
        <w:rFonts w:ascii="Wingdings" w:hAnsi="Wingdings" w:hint="default"/>
      </w:rPr>
    </w:lvl>
    <w:lvl w:ilvl="5" w:tplc="0409000D" w:tentative="1">
      <w:start w:val="1"/>
      <w:numFmt w:val="bullet"/>
      <w:lvlText w:val=""/>
      <w:lvlJc w:val="left"/>
      <w:pPr>
        <w:ind w:left="3210" w:hanging="420"/>
      </w:pPr>
      <w:rPr>
        <w:rFonts w:ascii="Wingdings" w:hAnsi="Wingdings" w:hint="default"/>
      </w:rPr>
    </w:lvl>
    <w:lvl w:ilvl="6" w:tplc="04090001" w:tentative="1">
      <w:start w:val="1"/>
      <w:numFmt w:val="bullet"/>
      <w:lvlText w:val=""/>
      <w:lvlJc w:val="left"/>
      <w:pPr>
        <w:ind w:left="3630" w:hanging="420"/>
      </w:pPr>
      <w:rPr>
        <w:rFonts w:ascii="Wingdings" w:hAnsi="Wingdings" w:hint="default"/>
      </w:rPr>
    </w:lvl>
    <w:lvl w:ilvl="7" w:tplc="0409000B" w:tentative="1">
      <w:start w:val="1"/>
      <w:numFmt w:val="bullet"/>
      <w:lvlText w:val=""/>
      <w:lvlJc w:val="left"/>
      <w:pPr>
        <w:ind w:left="4050" w:hanging="420"/>
      </w:pPr>
      <w:rPr>
        <w:rFonts w:ascii="Wingdings" w:hAnsi="Wingdings" w:hint="default"/>
      </w:rPr>
    </w:lvl>
    <w:lvl w:ilvl="8" w:tplc="0409000D" w:tentative="1">
      <w:start w:val="1"/>
      <w:numFmt w:val="bullet"/>
      <w:lvlText w:val=""/>
      <w:lvlJc w:val="left"/>
      <w:pPr>
        <w:ind w:left="4470" w:hanging="420"/>
      </w:pPr>
      <w:rPr>
        <w:rFonts w:ascii="Wingdings" w:hAnsi="Wingdings" w:hint="default"/>
      </w:rPr>
    </w:lvl>
  </w:abstractNum>
  <w:abstractNum w:abstractNumId="1" w15:restartNumberingAfterBreak="0">
    <w:nsid w:val="269266CC"/>
    <w:multiLevelType w:val="hybridMultilevel"/>
    <w:tmpl w:val="4022DD8C"/>
    <w:lvl w:ilvl="0" w:tplc="55D2EB44">
      <w:start w:val="1"/>
      <w:numFmt w:val="decimalEnclosedCircle"/>
      <w:lvlText w:val="%1"/>
      <w:lvlJc w:val="left"/>
      <w:pPr>
        <w:ind w:left="1560" w:hanging="360"/>
      </w:pPr>
      <w:rPr>
        <w:rFonts w:hint="default"/>
      </w:rPr>
    </w:lvl>
    <w:lvl w:ilvl="1" w:tplc="04090017" w:tentative="1">
      <w:start w:val="1"/>
      <w:numFmt w:val="aiueoFullWidth"/>
      <w:lvlText w:val="(%2)"/>
      <w:lvlJc w:val="left"/>
      <w:pPr>
        <w:ind w:left="2040" w:hanging="420"/>
      </w:pPr>
    </w:lvl>
    <w:lvl w:ilvl="2" w:tplc="04090011" w:tentative="1">
      <w:start w:val="1"/>
      <w:numFmt w:val="decimalEnclosedCircle"/>
      <w:lvlText w:val="%3"/>
      <w:lvlJc w:val="left"/>
      <w:pPr>
        <w:ind w:left="2460" w:hanging="420"/>
      </w:pPr>
    </w:lvl>
    <w:lvl w:ilvl="3" w:tplc="0409000F" w:tentative="1">
      <w:start w:val="1"/>
      <w:numFmt w:val="decimal"/>
      <w:lvlText w:val="%4."/>
      <w:lvlJc w:val="left"/>
      <w:pPr>
        <w:ind w:left="2880" w:hanging="420"/>
      </w:pPr>
    </w:lvl>
    <w:lvl w:ilvl="4" w:tplc="04090017" w:tentative="1">
      <w:start w:val="1"/>
      <w:numFmt w:val="aiueoFullWidth"/>
      <w:lvlText w:val="(%5)"/>
      <w:lvlJc w:val="left"/>
      <w:pPr>
        <w:ind w:left="3300" w:hanging="420"/>
      </w:pPr>
    </w:lvl>
    <w:lvl w:ilvl="5" w:tplc="04090011" w:tentative="1">
      <w:start w:val="1"/>
      <w:numFmt w:val="decimalEnclosedCircle"/>
      <w:lvlText w:val="%6"/>
      <w:lvlJc w:val="left"/>
      <w:pPr>
        <w:ind w:left="3720" w:hanging="420"/>
      </w:pPr>
    </w:lvl>
    <w:lvl w:ilvl="6" w:tplc="0409000F" w:tentative="1">
      <w:start w:val="1"/>
      <w:numFmt w:val="decimal"/>
      <w:lvlText w:val="%7."/>
      <w:lvlJc w:val="left"/>
      <w:pPr>
        <w:ind w:left="4140" w:hanging="420"/>
      </w:pPr>
    </w:lvl>
    <w:lvl w:ilvl="7" w:tplc="04090017" w:tentative="1">
      <w:start w:val="1"/>
      <w:numFmt w:val="aiueoFullWidth"/>
      <w:lvlText w:val="(%8)"/>
      <w:lvlJc w:val="left"/>
      <w:pPr>
        <w:ind w:left="4560" w:hanging="420"/>
      </w:pPr>
    </w:lvl>
    <w:lvl w:ilvl="8" w:tplc="04090011" w:tentative="1">
      <w:start w:val="1"/>
      <w:numFmt w:val="decimalEnclosedCircle"/>
      <w:lvlText w:val="%9"/>
      <w:lvlJc w:val="left"/>
      <w:pPr>
        <w:ind w:left="4980" w:hanging="420"/>
      </w:pPr>
    </w:lvl>
  </w:abstractNum>
  <w:abstractNum w:abstractNumId="2" w15:restartNumberingAfterBreak="0">
    <w:nsid w:val="49A8771E"/>
    <w:multiLevelType w:val="hybridMultilevel"/>
    <w:tmpl w:val="44CE181A"/>
    <w:lvl w:ilvl="0" w:tplc="0409000B">
      <w:start w:val="1"/>
      <w:numFmt w:val="bullet"/>
      <w:lvlText w:val=""/>
      <w:lvlJc w:val="left"/>
      <w:pPr>
        <w:ind w:left="585" w:hanging="420"/>
      </w:pPr>
      <w:rPr>
        <w:rFonts w:ascii="Wingdings" w:hAnsi="Wingdings" w:hint="default"/>
      </w:rPr>
    </w:lvl>
    <w:lvl w:ilvl="1" w:tplc="0409000B" w:tentative="1">
      <w:start w:val="1"/>
      <w:numFmt w:val="bullet"/>
      <w:lvlText w:val=""/>
      <w:lvlJc w:val="left"/>
      <w:pPr>
        <w:ind w:left="1005" w:hanging="420"/>
      </w:pPr>
      <w:rPr>
        <w:rFonts w:ascii="Wingdings" w:hAnsi="Wingdings" w:hint="default"/>
      </w:rPr>
    </w:lvl>
    <w:lvl w:ilvl="2" w:tplc="0409000D" w:tentative="1">
      <w:start w:val="1"/>
      <w:numFmt w:val="bullet"/>
      <w:lvlText w:val=""/>
      <w:lvlJc w:val="left"/>
      <w:pPr>
        <w:ind w:left="1425" w:hanging="420"/>
      </w:pPr>
      <w:rPr>
        <w:rFonts w:ascii="Wingdings" w:hAnsi="Wingdings" w:hint="default"/>
      </w:rPr>
    </w:lvl>
    <w:lvl w:ilvl="3" w:tplc="04090001" w:tentative="1">
      <w:start w:val="1"/>
      <w:numFmt w:val="bullet"/>
      <w:lvlText w:val=""/>
      <w:lvlJc w:val="left"/>
      <w:pPr>
        <w:ind w:left="1845" w:hanging="420"/>
      </w:pPr>
      <w:rPr>
        <w:rFonts w:ascii="Wingdings" w:hAnsi="Wingdings" w:hint="default"/>
      </w:rPr>
    </w:lvl>
    <w:lvl w:ilvl="4" w:tplc="0409000B" w:tentative="1">
      <w:start w:val="1"/>
      <w:numFmt w:val="bullet"/>
      <w:lvlText w:val=""/>
      <w:lvlJc w:val="left"/>
      <w:pPr>
        <w:ind w:left="2265" w:hanging="420"/>
      </w:pPr>
      <w:rPr>
        <w:rFonts w:ascii="Wingdings" w:hAnsi="Wingdings" w:hint="default"/>
      </w:rPr>
    </w:lvl>
    <w:lvl w:ilvl="5" w:tplc="0409000D" w:tentative="1">
      <w:start w:val="1"/>
      <w:numFmt w:val="bullet"/>
      <w:lvlText w:val=""/>
      <w:lvlJc w:val="left"/>
      <w:pPr>
        <w:ind w:left="2685" w:hanging="420"/>
      </w:pPr>
      <w:rPr>
        <w:rFonts w:ascii="Wingdings" w:hAnsi="Wingdings" w:hint="default"/>
      </w:rPr>
    </w:lvl>
    <w:lvl w:ilvl="6" w:tplc="04090001" w:tentative="1">
      <w:start w:val="1"/>
      <w:numFmt w:val="bullet"/>
      <w:lvlText w:val=""/>
      <w:lvlJc w:val="left"/>
      <w:pPr>
        <w:ind w:left="3105" w:hanging="420"/>
      </w:pPr>
      <w:rPr>
        <w:rFonts w:ascii="Wingdings" w:hAnsi="Wingdings" w:hint="default"/>
      </w:rPr>
    </w:lvl>
    <w:lvl w:ilvl="7" w:tplc="0409000B" w:tentative="1">
      <w:start w:val="1"/>
      <w:numFmt w:val="bullet"/>
      <w:lvlText w:val=""/>
      <w:lvlJc w:val="left"/>
      <w:pPr>
        <w:ind w:left="3525" w:hanging="420"/>
      </w:pPr>
      <w:rPr>
        <w:rFonts w:ascii="Wingdings" w:hAnsi="Wingdings" w:hint="default"/>
      </w:rPr>
    </w:lvl>
    <w:lvl w:ilvl="8" w:tplc="0409000D" w:tentative="1">
      <w:start w:val="1"/>
      <w:numFmt w:val="bullet"/>
      <w:lvlText w:val=""/>
      <w:lvlJc w:val="left"/>
      <w:pPr>
        <w:ind w:left="3945" w:hanging="420"/>
      </w:pPr>
      <w:rPr>
        <w:rFonts w:ascii="Wingdings" w:hAnsi="Wingdings" w:hint="default"/>
      </w:rPr>
    </w:lvl>
  </w:abstractNum>
  <w:abstractNum w:abstractNumId="3" w15:restartNumberingAfterBreak="0">
    <w:nsid w:val="4C0C3366"/>
    <w:multiLevelType w:val="hybridMultilevel"/>
    <w:tmpl w:val="545CDF0C"/>
    <w:lvl w:ilvl="0" w:tplc="E2DA5B06">
      <w:start w:val="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2157"/>
    <w:rsid w:val="00027392"/>
    <w:rsid w:val="00032D4E"/>
    <w:rsid w:val="0003602F"/>
    <w:rsid w:val="00054BD0"/>
    <w:rsid w:val="00055604"/>
    <w:rsid w:val="000618A7"/>
    <w:rsid w:val="000F596D"/>
    <w:rsid w:val="000F6C87"/>
    <w:rsid w:val="00110820"/>
    <w:rsid w:val="00113329"/>
    <w:rsid w:val="00127CB2"/>
    <w:rsid w:val="0017367A"/>
    <w:rsid w:val="001D13BD"/>
    <w:rsid w:val="001D6DED"/>
    <w:rsid w:val="00272E5D"/>
    <w:rsid w:val="002749B9"/>
    <w:rsid w:val="00274B10"/>
    <w:rsid w:val="002C1FB4"/>
    <w:rsid w:val="00320B14"/>
    <w:rsid w:val="003442D4"/>
    <w:rsid w:val="00351DD4"/>
    <w:rsid w:val="003654DB"/>
    <w:rsid w:val="00371574"/>
    <w:rsid w:val="003A1512"/>
    <w:rsid w:val="003A21AE"/>
    <w:rsid w:val="003E2B3F"/>
    <w:rsid w:val="003F00AA"/>
    <w:rsid w:val="003F515F"/>
    <w:rsid w:val="00400CBC"/>
    <w:rsid w:val="004142CB"/>
    <w:rsid w:val="004416D3"/>
    <w:rsid w:val="004518A3"/>
    <w:rsid w:val="004646FC"/>
    <w:rsid w:val="004A7162"/>
    <w:rsid w:val="004B4CED"/>
    <w:rsid w:val="004E0C24"/>
    <w:rsid w:val="00503992"/>
    <w:rsid w:val="00513229"/>
    <w:rsid w:val="005276C7"/>
    <w:rsid w:val="00537CA6"/>
    <w:rsid w:val="00593B09"/>
    <w:rsid w:val="005A0D49"/>
    <w:rsid w:val="00600DD4"/>
    <w:rsid w:val="00615F0B"/>
    <w:rsid w:val="00620022"/>
    <w:rsid w:val="0064554C"/>
    <w:rsid w:val="006663D6"/>
    <w:rsid w:val="006A48D9"/>
    <w:rsid w:val="006A6BA6"/>
    <w:rsid w:val="006B6080"/>
    <w:rsid w:val="006B7790"/>
    <w:rsid w:val="006F09BD"/>
    <w:rsid w:val="00721ED4"/>
    <w:rsid w:val="00727184"/>
    <w:rsid w:val="0073781E"/>
    <w:rsid w:val="0074357C"/>
    <w:rsid w:val="00776F68"/>
    <w:rsid w:val="007A0A14"/>
    <w:rsid w:val="007B3D8F"/>
    <w:rsid w:val="007C0027"/>
    <w:rsid w:val="0085739D"/>
    <w:rsid w:val="00892C2E"/>
    <w:rsid w:val="008B2157"/>
    <w:rsid w:val="008C4E83"/>
    <w:rsid w:val="008C6527"/>
    <w:rsid w:val="008D3169"/>
    <w:rsid w:val="008E158F"/>
    <w:rsid w:val="008F0E66"/>
    <w:rsid w:val="008F3849"/>
    <w:rsid w:val="00904F84"/>
    <w:rsid w:val="009065EE"/>
    <w:rsid w:val="00906D5D"/>
    <w:rsid w:val="009118D5"/>
    <w:rsid w:val="0096324E"/>
    <w:rsid w:val="009666E2"/>
    <w:rsid w:val="0097405D"/>
    <w:rsid w:val="00983326"/>
    <w:rsid w:val="00992D1F"/>
    <w:rsid w:val="009B49D5"/>
    <w:rsid w:val="009B75BD"/>
    <w:rsid w:val="00A25C9F"/>
    <w:rsid w:val="00A37085"/>
    <w:rsid w:val="00A43946"/>
    <w:rsid w:val="00A612D0"/>
    <w:rsid w:val="00A744B9"/>
    <w:rsid w:val="00AB5F97"/>
    <w:rsid w:val="00AD269B"/>
    <w:rsid w:val="00B02EF8"/>
    <w:rsid w:val="00B24802"/>
    <w:rsid w:val="00B467F5"/>
    <w:rsid w:val="00B4712B"/>
    <w:rsid w:val="00B72A25"/>
    <w:rsid w:val="00B925CA"/>
    <w:rsid w:val="00BB5B0F"/>
    <w:rsid w:val="00BC574D"/>
    <w:rsid w:val="00BD6829"/>
    <w:rsid w:val="00C01545"/>
    <w:rsid w:val="00C13A3C"/>
    <w:rsid w:val="00C2400F"/>
    <w:rsid w:val="00C70019"/>
    <w:rsid w:val="00C972BD"/>
    <w:rsid w:val="00CC6895"/>
    <w:rsid w:val="00CD0CC8"/>
    <w:rsid w:val="00D11F15"/>
    <w:rsid w:val="00D33986"/>
    <w:rsid w:val="00D6524C"/>
    <w:rsid w:val="00DB1FA7"/>
    <w:rsid w:val="00DC75D1"/>
    <w:rsid w:val="00DD133A"/>
    <w:rsid w:val="00DD38AB"/>
    <w:rsid w:val="00E44ED7"/>
    <w:rsid w:val="00E622EE"/>
    <w:rsid w:val="00E645A6"/>
    <w:rsid w:val="00E6713B"/>
    <w:rsid w:val="00E929F1"/>
    <w:rsid w:val="00EC6A05"/>
    <w:rsid w:val="00EF267A"/>
    <w:rsid w:val="00F1116F"/>
    <w:rsid w:val="00F13A22"/>
    <w:rsid w:val="00F212AC"/>
    <w:rsid w:val="00F95B8B"/>
    <w:rsid w:val="00FE25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B6F0655E-404B-4CAB-AF5B-E89C6F6F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1545"/>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01545"/>
    <w:rPr>
      <w:rFonts w:asciiTheme="majorHAnsi" w:eastAsiaTheme="majorEastAsia" w:hAnsiTheme="majorHAnsi" w:cstheme="majorBidi"/>
      <w:sz w:val="18"/>
      <w:szCs w:val="18"/>
    </w:rPr>
  </w:style>
  <w:style w:type="paragraph" w:styleId="a5">
    <w:name w:val="List Paragraph"/>
    <w:basedOn w:val="a"/>
    <w:uiPriority w:val="34"/>
    <w:qFormat/>
    <w:rsid w:val="00110820"/>
    <w:pPr>
      <w:ind w:leftChars="400" w:left="840"/>
    </w:pPr>
  </w:style>
  <w:style w:type="paragraph" w:styleId="Web">
    <w:name w:val="Normal (Web)"/>
    <w:basedOn w:val="a"/>
    <w:uiPriority w:val="99"/>
    <w:semiHidden/>
    <w:unhideWhenUsed/>
    <w:rsid w:val="00E929F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6">
    <w:name w:val="header"/>
    <w:basedOn w:val="a"/>
    <w:link w:val="a7"/>
    <w:uiPriority w:val="99"/>
    <w:unhideWhenUsed/>
    <w:rsid w:val="005276C7"/>
    <w:pPr>
      <w:tabs>
        <w:tab w:val="center" w:pos="4252"/>
        <w:tab w:val="right" w:pos="8504"/>
      </w:tabs>
      <w:snapToGrid w:val="0"/>
    </w:pPr>
  </w:style>
  <w:style w:type="character" w:customStyle="1" w:styleId="a7">
    <w:name w:val="ヘッダー (文字)"/>
    <w:basedOn w:val="a0"/>
    <w:link w:val="a6"/>
    <w:uiPriority w:val="99"/>
    <w:rsid w:val="005276C7"/>
  </w:style>
  <w:style w:type="paragraph" w:styleId="a8">
    <w:name w:val="footer"/>
    <w:basedOn w:val="a"/>
    <w:link w:val="a9"/>
    <w:uiPriority w:val="99"/>
    <w:unhideWhenUsed/>
    <w:rsid w:val="005276C7"/>
    <w:pPr>
      <w:tabs>
        <w:tab w:val="center" w:pos="4252"/>
        <w:tab w:val="right" w:pos="8504"/>
      </w:tabs>
      <w:snapToGrid w:val="0"/>
    </w:pPr>
  </w:style>
  <w:style w:type="character" w:customStyle="1" w:styleId="a9">
    <w:name w:val="フッター (文字)"/>
    <w:basedOn w:val="a0"/>
    <w:link w:val="a8"/>
    <w:uiPriority w:val="99"/>
    <w:rsid w:val="00527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66728">
      <w:bodyDiv w:val="1"/>
      <w:marLeft w:val="0"/>
      <w:marRight w:val="0"/>
      <w:marTop w:val="0"/>
      <w:marBottom w:val="0"/>
      <w:divBdr>
        <w:top w:val="none" w:sz="0" w:space="0" w:color="auto"/>
        <w:left w:val="none" w:sz="0" w:space="0" w:color="auto"/>
        <w:bottom w:val="none" w:sz="0" w:space="0" w:color="auto"/>
        <w:right w:val="none" w:sz="0" w:space="0" w:color="auto"/>
      </w:divBdr>
    </w:div>
    <w:div w:id="373312335">
      <w:bodyDiv w:val="1"/>
      <w:marLeft w:val="0"/>
      <w:marRight w:val="0"/>
      <w:marTop w:val="0"/>
      <w:marBottom w:val="0"/>
      <w:divBdr>
        <w:top w:val="none" w:sz="0" w:space="0" w:color="auto"/>
        <w:left w:val="none" w:sz="0" w:space="0" w:color="auto"/>
        <w:bottom w:val="none" w:sz="0" w:space="0" w:color="auto"/>
        <w:right w:val="none" w:sz="0" w:space="0" w:color="auto"/>
      </w:divBdr>
    </w:div>
    <w:div w:id="459349142">
      <w:bodyDiv w:val="1"/>
      <w:marLeft w:val="0"/>
      <w:marRight w:val="0"/>
      <w:marTop w:val="0"/>
      <w:marBottom w:val="0"/>
      <w:divBdr>
        <w:top w:val="none" w:sz="0" w:space="0" w:color="auto"/>
        <w:left w:val="none" w:sz="0" w:space="0" w:color="auto"/>
        <w:bottom w:val="none" w:sz="0" w:space="0" w:color="auto"/>
        <w:right w:val="none" w:sz="0" w:space="0" w:color="auto"/>
      </w:divBdr>
    </w:div>
    <w:div w:id="1115826001">
      <w:bodyDiv w:val="1"/>
      <w:marLeft w:val="0"/>
      <w:marRight w:val="0"/>
      <w:marTop w:val="0"/>
      <w:marBottom w:val="0"/>
      <w:divBdr>
        <w:top w:val="none" w:sz="0" w:space="0" w:color="auto"/>
        <w:left w:val="none" w:sz="0" w:space="0" w:color="auto"/>
        <w:bottom w:val="none" w:sz="0" w:space="0" w:color="auto"/>
        <w:right w:val="none" w:sz="0" w:space="0" w:color="auto"/>
      </w:divBdr>
    </w:div>
    <w:div w:id="1313481193">
      <w:bodyDiv w:val="1"/>
      <w:marLeft w:val="0"/>
      <w:marRight w:val="0"/>
      <w:marTop w:val="0"/>
      <w:marBottom w:val="0"/>
      <w:divBdr>
        <w:top w:val="none" w:sz="0" w:space="0" w:color="auto"/>
        <w:left w:val="none" w:sz="0" w:space="0" w:color="auto"/>
        <w:bottom w:val="none" w:sz="0" w:space="0" w:color="auto"/>
        <w:right w:val="none" w:sz="0" w:space="0" w:color="auto"/>
      </w:divBdr>
    </w:div>
    <w:div w:id="162576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7DB01-27FA-4E54-BAA3-23CB98AE3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102</Words>
  <Characters>586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cafe-044</cp:lastModifiedBy>
  <cp:revision>20</cp:revision>
  <cp:lastPrinted>2018-07-03T05:10:00Z</cp:lastPrinted>
  <dcterms:created xsi:type="dcterms:W3CDTF">2018-06-27T07:11:00Z</dcterms:created>
  <dcterms:modified xsi:type="dcterms:W3CDTF">2018-07-05T04:52:00Z</dcterms:modified>
</cp:coreProperties>
</file>